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C4" w:rsidRDefault="00BD1BC4" w:rsidP="00477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18">
        <w:rPr>
          <w:rFonts w:ascii="Times New Roman" w:hAnsi="Times New Roman" w:cs="Times New Roman"/>
          <w:b/>
          <w:sz w:val="24"/>
          <w:szCs w:val="24"/>
        </w:rPr>
        <w:t>Tanterv:</w:t>
      </w:r>
      <w:r w:rsidRPr="00477A18">
        <w:rPr>
          <w:rFonts w:ascii="Times New Roman" w:hAnsi="Times New Roman" w:cs="Times New Roman"/>
          <w:sz w:val="24"/>
          <w:szCs w:val="24"/>
        </w:rPr>
        <w:t xml:space="preserve"> </w:t>
      </w:r>
      <w:r w:rsidR="000006F0" w:rsidRPr="00477A18">
        <w:rPr>
          <w:rFonts w:ascii="Times New Roman" w:hAnsi="Times New Roman" w:cs="Times New Roman"/>
          <w:sz w:val="24"/>
          <w:szCs w:val="24"/>
        </w:rPr>
        <w:t>tanulásban akadályozottak (NAT 2012)</w:t>
      </w:r>
    </w:p>
    <w:p w:rsidR="00BD1BC4" w:rsidRDefault="00BD1BC4" w:rsidP="00477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18">
        <w:rPr>
          <w:rFonts w:ascii="Times New Roman" w:hAnsi="Times New Roman" w:cs="Times New Roman"/>
          <w:b/>
          <w:sz w:val="24"/>
          <w:szCs w:val="24"/>
        </w:rPr>
        <w:t>Évfolyam:</w:t>
      </w:r>
      <w:r w:rsidRPr="00477A18">
        <w:rPr>
          <w:rFonts w:ascii="Times New Roman" w:hAnsi="Times New Roman" w:cs="Times New Roman"/>
          <w:sz w:val="24"/>
          <w:szCs w:val="24"/>
        </w:rPr>
        <w:t xml:space="preserve"> </w:t>
      </w:r>
      <w:r w:rsidR="00F829A8">
        <w:rPr>
          <w:rFonts w:ascii="Times New Roman" w:hAnsi="Times New Roman" w:cs="Times New Roman"/>
          <w:sz w:val="24"/>
          <w:szCs w:val="24"/>
        </w:rPr>
        <w:t>7</w:t>
      </w:r>
      <w:r w:rsidR="00B4265C" w:rsidRPr="00477A18">
        <w:rPr>
          <w:rFonts w:ascii="Times New Roman" w:hAnsi="Times New Roman" w:cs="Times New Roman"/>
          <w:sz w:val="24"/>
          <w:szCs w:val="24"/>
        </w:rPr>
        <w:t>.</w:t>
      </w:r>
      <w:r w:rsidR="00F829A8">
        <w:rPr>
          <w:rFonts w:ascii="Times New Roman" w:hAnsi="Times New Roman" w:cs="Times New Roman"/>
          <w:sz w:val="24"/>
          <w:szCs w:val="24"/>
        </w:rPr>
        <w:t xml:space="preserve"> </w:t>
      </w:r>
      <w:r w:rsidR="00B4265C" w:rsidRPr="00477A18">
        <w:rPr>
          <w:rFonts w:ascii="Times New Roman" w:hAnsi="Times New Roman" w:cs="Times New Roman"/>
          <w:sz w:val="24"/>
          <w:szCs w:val="24"/>
        </w:rPr>
        <w:t>o</w:t>
      </w:r>
    </w:p>
    <w:p w:rsidR="00BD1BC4" w:rsidRDefault="00BD1BC4" w:rsidP="00477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18">
        <w:rPr>
          <w:rFonts w:ascii="Times New Roman" w:hAnsi="Times New Roman" w:cs="Times New Roman"/>
          <w:b/>
          <w:sz w:val="24"/>
          <w:szCs w:val="24"/>
        </w:rPr>
        <w:t>Tantárgy:</w:t>
      </w:r>
      <w:r w:rsidRPr="00477A18">
        <w:rPr>
          <w:rFonts w:ascii="Times New Roman" w:hAnsi="Times New Roman" w:cs="Times New Roman"/>
          <w:sz w:val="24"/>
          <w:szCs w:val="24"/>
        </w:rPr>
        <w:t xml:space="preserve"> </w:t>
      </w:r>
      <w:r w:rsidR="00F829A8">
        <w:rPr>
          <w:rFonts w:ascii="Times New Roman" w:hAnsi="Times New Roman" w:cs="Times New Roman"/>
          <w:sz w:val="24"/>
          <w:szCs w:val="24"/>
        </w:rPr>
        <w:t>földrajz</w:t>
      </w:r>
    </w:p>
    <w:p w:rsidR="00BD1BC4" w:rsidRDefault="00BD1BC4" w:rsidP="00477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18">
        <w:rPr>
          <w:rFonts w:ascii="Times New Roman" w:hAnsi="Times New Roman" w:cs="Times New Roman"/>
          <w:b/>
          <w:sz w:val="24"/>
          <w:szCs w:val="24"/>
        </w:rPr>
        <w:t xml:space="preserve">Vizsgáztatás módja: </w:t>
      </w:r>
      <w:r w:rsidR="00F829A8">
        <w:rPr>
          <w:rFonts w:ascii="Times New Roman" w:hAnsi="Times New Roman" w:cs="Times New Roman"/>
          <w:sz w:val="24"/>
          <w:szCs w:val="24"/>
        </w:rPr>
        <w:t>szóbeli</w:t>
      </w:r>
    </w:p>
    <w:p w:rsidR="00477A18" w:rsidRPr="00477A18" w:rsidRDefault="00477A18" w:rsidP="00477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BC4" w:rsidRDefault="00BD1BC4" w:rsidP="00477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18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807386" w:rsidRPr="00477A18" w:rsidRDefault="00807386" w:rsidP="00477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BC4" w:rsidRPr="001A7DCB" w:rsidRDefault="00BD1BC4" w:rsidP="00477A18">
      <w:pPr>
        <w:pStyle w:val="Listaszerbekezds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A7DCB">
        <w:rPr>
          <w:rFonts w:ascii="Times New Roman" w:hAnsi="Times New Roman" w:cs="Times New Roman"/>
          <w:b/>
          <w:i/>
          <w:sz w:val="24"/>
          <w:szCs w:val="24"/>
          <w:u w:val="single"/>
        </w:rPr>
        <w:t>Félév</w:t>
      </w:r>
      <w:r w:rsidRPr="001A7DC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474746" w:rsidRPr="001A7DCB" w:rsidRDefault="00474746" w:rsidP="00F829A8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A7DCB">
        <w:rPr>
          <w:rFonts w:ascii="Times New Roman" w:hAnsi="Times New Roman" w:cs="Times New Roman"/>
          <w:sz w:val="24"/>
          <w:szCs w:val="24"/>
        </w:rPr>
        <w:t>-</w:t>
      </w:r>
      <w:r w:rsidR="000006F0" w:rsidRPr="001A7DCB">
        <w:rPr>
          <w:rFonts w:ascii="Times New Roman" w:hAnsi="Times New Roman" w:cs="Times New Roman"/>
          <w:sz w:val="24"/>
          <w:szCs w:val="24"/>
        </w:rPr>
        <w:t xml:space="preserve"> </w:t>
      </w:r>
      <w:r w:rsidR="001A7DCB" w:rsidRPr="001A7DCB">
        <w:rPr>
          <w:rFonts w:ascii="Times New Roman" w:hAnsi="Times New Roman" w:cs="Times New Roman"/>
          <w:sz w:val="24"/>
          <w:szCs w:val="24"/>
        </w:rPr>
        <w:t>Tájékozódás a földrajzi térben</w:t>
      </w:r>
    </w:p>
    <w:p w:rsidR="00474746" w:rsidRDefault="001A7DCB" w:rsidP="001A7DCB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A7DCB">
        <w:rPr>
          <w:rFonts w:ascii="Times New Roman" w:hAnsi="Times New Roman" w:cs="Times New Roman"/>
          <w:sz w:val="24"/>
          <w:szCs w:val="24"/>
        </w:rPr>
        <w:t xml:space="preserve">- Tájékozódás az </w:t>
      </w:r>
      <w:r w:rsidRPr="001A7DCB">
        <w:rPr>
          <w:rFonts w:ascii="Times New Roman" w:hAnsi="Times New Roman" w:cs="Times New Roman"/>
          <w:sz w:val="24"/>
          <w:szCs w:val="24"/>
          <w:lang w:val="cs-CZ"/>
        </w:rPr>
        <w:t>időben</w:t>
      </w:r>
    </w:p>
    <w:p w:rsidR="001A7DCB" w:rsidRDefault="001A7DCB" w:rsidP="001A7DCB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DCB">
        <w:rPr>
          <w:rFonts w:ascii="Times New Roman" w:hAnsi="Times New Roman" w:cs="Times New Roman"/>
          <w:sz w:val="24"/>
          <w:szCs w:val="24"/>
          <w:lang w:val="cs-CZ"/>
        </w:rPr>
        <w:t xml:space="preserve">- </w:t>
      </w:r>
      <w:r w:rsidRPr="001A7DCB">
        <w:rPr>
          <w:rFonts w:ascii="Times New Roman" w:hAnsi="Times New Roman" w:cs="Times New Roman"/>
          <w:bCs/>
          <w:sz w:val="24"/>
          <w:szCs w:val="24"/>
        </w:rPr>
        <w:t>Tájékozódás a környezet anyagairól</w:t>
      </w:r>
    </w:p>
    <w:p w:rsidR="001A7DCB" w:rsidRPr="001A7DCB" w:rsidRDefault="001A7DCB" w:rsidP="001A7DCB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D1BC4" w:rsidRDefault="00BD1BC4" w:rsidP="00477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18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77A18" w:rsidRDefault="00BD1BC4" w:rsidP="00807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A18">
        <w:rPr>
          <w:rFonts w:ascii="Times New Roman" w:hAnsi="Times New Roman" w:cs="Times New Roman"/>
          <w:b/>
          <w:sz w:val="24"/>
          <w:szCs w:val="24"/>
        </w:rPr>
        <w:t xml:space="preserve">Félév: </w:t>
      </w:r>
      <w:r w:rsidR="001A7DCB">
        <w:rPr>
          <w:rFonts w:ascii="Times New Roman" w:hAnsi="Times New Roman"/>
          <w:sz w:val="24"/>
          <w:szCs w:val="24"/>
        </w:rPr>
        <w:t>m</w:t>
      </w:r>
      <w:r w:rsidR="001A7DCB" w:rsidRPr="00A43E5C">
        <w:rPr>
          <w:rFonts w:ascii="Times New Roman" w:hAnsi="Times New Roman"/>
          <w:sz w:val="24"/>
          <w:szCs w:val="24"/>
        </w:rPr>
        <w:t xml:space="preserve">éretarány, </w:t>
      </w:r>
      <w:r w:rsidR="00CF51D3">
        <w:rPr>
          <w:rFonts w:ascii="Times New Roman" w:hAnsi="Times New Roman"/>
          <w:sz w:val="24"/>
          <w:szCs w:val="24"/>
        </w:rPr>
        <w:t>földrajzi fokhálózat,</w:t>
      </w:r>
      <w:r w:rsidR="00807386" w:rsidRPr="00807386">
        <w:rPr>
          <w:rFonts w:ascii="Times New Roman" w:hAnsi="Times New Roman"/>
          <w:sz w:val="24"/>
          <w:szCs w:val="24"/>
        </w:rPr>
        <w:t xml:space="preserve"> </w:t>
      </w:r>
      <w:r w:rsidR="00807386" w:rsidRPr="00A43E5C">
        <w:rPr>
          <w:rFonts w:ascii="Times New Roman" w:hAnsi="Times New Roman"/>
          <w:sz w:val="24"/>
          <w:szCs w:val="24"/>
        </w:rPr>
        <w:t>Északi-</w:t>
      </w:r>
      <w:r w:rsidR="00807386" w:rsidRPr="00A43E5C">
        <w:rPr>
          <w:rFonts w:ascii="Times New Roman" w:hAnsi="Times New Roman"/>
          <w:sz w:val="24"/>
          <w:szCs w:val="24"/>
          <w:lang w:val="cs-CZ"/>
        </w:rPr>
        <w:t>sarkpont</w:t>
      </w:r>
      <w:r w:rsidR="00807386" w:rsidRPr="00A43E5C">
        <w:rPr>
          <w:rFonts w:ascii="Times New Roman" w:hAnsi="Times New Roman"/>
          <w:sz w:val="24"/>
          <w:szCs w:val="24"/>
        </w:rPr>
        <w:t>, Egyenlítő, Déli- sarkpont, térítő</w:t>
      </w:r>
      <w:r w:rsidR="00807386">
        <w:rPr>
          <w:rFonts w:ascii="Times New Roman" w:hAnsi="Times New Roman"/>
          <w:sz w:val="24"/>
          <w:szCs w:val="24"/>
        </w:rPr>
        <w:t>,</w:t>
      </w:r>
      <w:r w:rsidR="00CF51D3">
        <w:rPr>
          <w:rFonts w:ascii="Times New Roman" w:hAnsi="Times New Roman"/>
          <w:sz w:val="24"/>
          <w:szCs w:val="24"/>
        </w:rPr>
        <w:t xml:space="preserve"> nagytáj,</w:t>
      </w:r>
      <w:r w:rsidR="001A7DCB" w:rsidRPr="00A43E5C">
        <w:rPr>
          <w:rFonts w:ascii="Times New Roman" w:hAnsi="Times New Roman"/>
          <w:sz w:val="24"/>
          <w:szCs w:val="24"/>
        </w:rPr>
        <w:t xml:space="preserve"> közigazgatási egység, termelési terület, régió,</w:t>
      </w:r>
      <w:r w:rsidR="00A476C7">
        <w:rPr>
          <w:rFonts w:ascii="Times New Roman" w:hAnsi="Times New Roman"/>
          <w:sz w:val="24"/>
          <w:szCs w:val="24"/>
        </w:rPr>
        <w:t xml:space="preserve"> </w:t>
      </w:r>
      <w:r w:rsidR="001A7DCB">
        <w:rPr>
          <w:rFonts w:ascii="Times New Roman" w:hAnsi="Times New Roman"/>
          <w:sz w:val="24"/>
          <w:szCs w:val="24"/>
        </w:rPr>
        <w:t>topográfiai fogalmak</w:t>
      </w:r>
      <w:r w:rsidR="001A7DCB">
        <w:rPr>
          <w:rFonts w:ascii="Times New Roman" w:hAnsi="Times New Roman"/>
          <w:sz w:val="24"/>
          <w:szCs w:val="24"/>
        </w:rPr>
        <w:t xml:space="preserve">, </w:t>
      </w:r>
      <w:r w:rsidR="001A7DCB" w:rsidRPr="00A43E5C">
        <w:rPr>
          <w:rFonts w:ascii="Times New Roman" w:hAnsi="Times New Roman"/>
          <w:sz w:val="24"/>
          <w:szCs w:val="24"/>
        </w:rPr>
        <w:t xml:space="preserve">földtörténeti esemény, nap, évszak, </w:t>
      </w:r>
      <w:r w:rsidR="00CF51D3">
        <w:rPr>
          <w:rFonts w:ascii="Times New Roman" w:hAnsi="Times New Roman"/>
          <w:sz w:val="24"/>
          <w:szCs w:val="24"/>
        </w:rPr>
        <w:t xml:space="preserve">napi és évi időszámítás, naptár, </w:t>
      </w:r>
      <w:r w:rsidR="00807386">
        <w:rPr>
          <w:rFonts w:ascii="Times New Roman" w:hAnsi="Times New Roman"/>
          <w:sz w:val="24"/>
          <w:szCs w:val="24"/>
        </w:rPr>
        <w:t>i</w:t>
      </w:r>
      <w:r w:rsidR="00807386" w:rsidRPr="00A43E5C">
        <w:rPr>
          <w:rFonts w:ascii="Times New Roman" w:hAnsi="Times New Roman"/>
          <w:sz w:val="24"/>
          <w:szCs w:val="24"/>
          <w:lang w:val="cs-CZ"/>
        </w:rPr>
        <w:t>pari</w:t>
      </w:r>
      <w:r w:rsidR="00807386" w:rsidRPr="00A43E5C">
        <w:rPr>
          <w:rFonts w:ascii="Times New Roman" w:hAnsi="Times New Roman"/>
          <w:sz w:val="24"/>
          <w:szCs w:val="24"/>
        </w:rPr>
        <w:t xml:space="preserve"> nyersanyag, energiahordozó, a nyersanyag- és energiakészletek végessége</w:t>
      </w:r>
      <w:r w:rsidR="00807386">
        <w:rPr>
          <w:rFonts w:ascii="Times New Roman" w:hAnsi="Times New Roman"/>
          <w:sz w:val="24"/>
          <w:szCs w:val="24"/>
        </w:rPr>
        <w:t>, k</w:t>
      </w:r>
      <w:r w:rsidR="00807386" w:rsidRPr="00A43E5C">
        <w:rPr>
          <w:rFonts w:ascii="Times New Roman" w:hAnsi="Times New Roman"/>
          <w:sz w:val="24"/>
          <w:szCs w:val="24"/>
        </w:rPr>
        <w:t>őolaj, kőszén, földgáz, vasérc, réz,</w:t>
      </w:r>
      <w:r w:rsidR="00807386">
        <w:rPr>
          <w:rFonts w:ascii="Times New Roman" w:hAnsi="Times New Roman"/>
          <w:sz w:val="24"/>
          <w:szCs w:val="24"/>
        </w:rPr>
        <w:t xml:space="preserve"> </w:t>
      </w:r>
      <w:r w:rsidR="00807386" w:rsidRPr="00A43E5C">
        <w:rPr>
          <w:rFonts w:ascii="Times New Roman" w:hAnsi="Times New Roman"/>
          <w:bCs/>
          <w:sz w:val="24"/>
          <w:szCs w:val="24"/>
        </w:rPr>
        <w:t>vízrajz, mezőgazdaság, erdőgazdálkodás</w:t>
      </w:r>
    </w:p>
    <w:p w:rsidR="00CF4431" w:rsidRPr="00477A18" w:rsidRDefault="00CF4431" w:rsidP="001A7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BC4" w:rsidRDefault="00BD1BC4" w:rsidP="00477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18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9C34D0" w:rsidRDefault="00A476C7" w:rsidP="00A476C7">
      <w:pPr>
        <w:pStyle w:val="Default"/>
        <w:widowControl w:val="0"/>
        <w:ind w:left="709"/>
        <w:jc w:val="both"/>
      </w:pPr>
      <w:r>
        <w:t xml:space="preserve">- </w:t>
      </w:r>
      <w:r w:rsidR="00FB4D2D">
        <w:t>Legyen képes tájékozódni</w:t>
      </w:r>
      <w:r w:rsidR="00FB4D2D" w:rsidRPr="00A43E5C">
        <w:t xml:space="preserve"> a földrajzi térben: az eligazodáshoz szükséges topográfiai fogalmak felismerése, megnevezése bármilyen térképen.</w:t>
      </w:r>
    </w:p>
    <w:p w:rsidR="00FB4D2D" w:rsidRDefault="00FB4D2D" w:rsidP="00FB4D2D">
      <w:pPr>
        <w:pStyle w:val="Default"/>
        <w:widowControl w:val="0"/>
        <w:tabs>
          <w:tab w:val="left" w:pos="142"/>
        </w:tabs>
        <w:jc w:val="both"/>
      </w:pPr>
      <w:r>
        <w:tab/>
      </w:r>
      <w:r>
        <w:tab/>
        <w:t>- Tuja megnevezni és megmutatni a térképen a szomszédos országokat, azok fővárosait.</w:t>
      </w:r>
    </w:p>
    <w:p w:rsidR="00FB4D2D" w:rsidRDefault="00FB4D2D" w:rsidP="00FB4D2D">
      <w:pPr>
        <w:pStyle w:val="Listaszerbekezds"/>
        <w:widowControl w:val="0"/>
        <w:tabs>
          <w:tab w:val="left" w:pos="142"/>
        </w:tabs>
        <w:jc w:val="both"/>
        <w:rPr>
          <w:rFonts w:ascii="Times New Roman" w:hAnsi="Times New Roman"/>
          <w:bCs/>
          <w:sz w:val="24"/>
          <w:szCs w:val="24"/>
        </w:rPr>
      </w:pPr>
      <w:r>
        <w:t xml:space="preserve">- </w:t>
      </w:r>
      <w:r>
        <w:rPr>
          <w:rFonts w:ascii="Times New Roman" w:hAnsi="Times New Roman"/>
          <w:bCs/>
          <w:sz w:val="24"/>
          <w:szCs w:val="24"/>
        </w:rPr>
        <w:t>Legyen képes</w:t>
      </w:r>
      <w:r w:rsidRPr="00A43E5C">
        <w:rPr>
          <w:rFonts w:ascii="Times New Roman" w:hAnsi="Times New Roman"/>
          <w:bCs/>
          <w:sz w:val="24"/>
          <w:szCs w:val="24"/>
        </w:rPr>
        <w:t xml:space="preserve"> térképen a tanult tá</w:t>
      </w:r>
      <w:r>
        <w:rPr>
          <w:rFonts w:ascii="Times New Roman" w:hAnsi="Times New Roman"/>
          <w:bCs/>
          <w:sz w:val="24"/>
          <w:szCs w:val="24"/>
        </w:rPr>
        <w:t>jak megmutatására</w:t>
      </w:r>
      <w:r w:rsidRPr="00A43E5C">
        <w:rPr>
          <w:rFonts w:ascii="Times New Roman" w:hAnsi="Times New Roman"/>
          <w:bCs/>
          <w:sz w:val="24"/>
          <w:szCs w:val="24"/>
        </w:rPr>
        <w:t>.</w:t>
      </w:r>
    </w:p>
    <w:p w:rsidR="00FB4D2D" w:rsidRDefault="00CF4431" w:rsidP="00FB4D2D">
      <w:pPr>
        <w:pStyle w:val="Listaszerbekezds"/>
        <w:widowControl w:val="0"/>
        <w:tabs>
          <w:tab w:val="left" w:pos="142"/>
        </w:tabs>
        <w:jc w:val="both"/>
      </w:pPr>
      <w:r>
        <w:rPr>
          <w:rFonts w:ascii="Times New Roman" w:hAnsi="Times New Roman"/>
          <w:bCs/>
          <w:sz w:val="24"/>
          <w:szCs w:val="24"/>
        </w:rPr>
        <w:t xml:space="preserve">- Ismerje a </w:t>
      </w:r>
      <w:r w:rsidRPr="00A43E5C">
        <w:rPr>
          <w:rFonts w:ascii="Times New Roman" w:hAnsi="Times New Roman"/>
          <w:sz w:val="24"/>
          <w:szCs w:val="24"/>
        </w:rPr>
        <w:t>gazdasági ágazatok szerepének</w:t>
      </w:r>
      <w:r>
        <w:rPr>
          <w:rFonts w:ascii="Times New Roman" w:hAnsi="Times New Roman"/>
          <w:sz w:val="24"/>
          <w:szCs w:val="24"/>
        </w:rPr>
        <w:t xml:space="preserve"> jelentőségét</w:t>
      </w:r>
      <w:r w:rsidRPr="00A43E5C">
        <w:rPr>
          <w:rFonts w:ascii="Times New Roman" w:hAnsi="Times New Roman"/>
          <w:sz w:val="24"/>
          <w:szCs w:val="24"/>
        </w:rPr>
        <w:t xml:space="preserve"> a földrészek, térségek, országok gazdasági életében.</w:t>
      </w:r>
    </w:p>
    <w:p w:rsidR="00BD1BC4" w:rsidRDefault="00BD1BC4" w:rsidP="00477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18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477A18" w:rsidRPr="00477A18" w:rsidRDefault="00477A18" w:rsidP="00477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BC4" w:rsidRPr="00477A18" w:rsidRDefault="00BD1BC4" w:rsidP="00477A18">
      <w:pPr>
        <w:pStyle w:val="Listaszerbekezds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77A18">
        <w:rPr>
          <w:rFonts w:ascii="Times New Roman" w:hAnsi="Times New Roman" w:cs="Times New Roman"/>
          <w:b/>
          <w:i/>
          <w:sz w:val="24"/>
          <w:szCs w:val="24"/>
          <w:u w:val="single"/>
        </w:rPr>
        <w:t>Tanév vége:</w:t>
      </w:r>
    </w:p>
    <w:p w:rsidR="00807386" w:rsidRDefault="00807386" w:rsidP="00807386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Tájékozódás a környezet kölcsönhatásairól</w:t>
      </w:r>
    </w:p>
    <w:p w:rsidR="00807386" w:rsidRPr="001A7DCB" w:rsidRDefault="00807386" w:rsidP="00807386">
      <w:pPr>
        <w:pStyle w:val="Listaszerbekezds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A7DCB">
        <w:rPr>
          <w:rFonts w:ascii="Times New Roman" w:hAnsi="Times New Roman"/>
          <w:sz w:val="24"/>
          <w:szCs w:val="24"/>
          <w:lang w:val="cs-CZ"/>
        </w:rPr>
        <w:t>Tájékozódás</w:t>
      </w:r>
      <w:r w:rsidRPr="001A7DCB">
        <w:rPr>
          <w:rFonts w:ascii="Times New Roman" w:hAnsi="Times New Roman"/>
          <w:sz w:val="24"/>
          <w:szCs w:val="24"/>
        </w:rPr>
        <w:t xml:space="preserve"> a hazai földrajzi, környezeti folyamatokról - A földrajzi tér regionális szerveződése</w:t>
      </w:r>
    </w:p>
    <w:p w:rsidR="00807386" w:rsidRPr="001A7DCB" w:rsidRDefault="00807386" w:rsidP="00807386">
      <w:pPr>
        <w:pStyle w:val="Listaszerbekezds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A7DCB">
        <w:rPr>
          <w:rFonts w:ascii="Times New Roman" w:hAnsi="Times New Roman"/>
          <w:sz w:val="24"/>
          <w:szCs w:val="24"/>
        </w:rPr>
        <w:t xml:space="preserve">- </w:t>
      </w:r>
      <w:r w:rsidRPr="001A7DCB">
        <w:rPr>
          <w:rFonts w:ascii="Times New Roman" w:hAnsi="Times New Roman"/>
          <w:bCs/>
          <w:sz w:val="24"/>
          <w:szCs w:val="24"/>
        </w:rPr>
        <w:t xml:space="preserve">Tájékozódás a regionális és a </w:t>
      </w:r>
      <w:proofErr w:type="gramStart"/>
      <w:r w:rsidRPr="001A7DCB">
        <w:rPr>
          <w:rFonts w:ascii="Times New Roman" w:hAnsi="Times New Roman"/>
          <w:bCs/>
          <w:sz w:val="24"/>
          <w:szCs w:val="24"/>
        </w:rPr>
        <w:t>globális</w:t>
      </w:r>
      <w:proofErr w:type="gramEnd"/>
      <w:r w:rsidRPr="001A7DCB">
        <w:rPr>
          <w:rFonts w:ascii="Times New Roman" w:hAnsi="Times New Roman"/>
          <w:bCs/>
          <w:sz w:val="24"/>
          <w:szCs w:val="24"/>
        </w:rPr>
        <w:t xml:space="preserve"> földrajzi, környezeti folyamatokról</w:t>
      </w:r>
    </w:p>
    <w:p w:rsidR="00F829A8" w:rsidRPr="00477A18" w:rsidRDefault="00F829A8" w:rsidP="00F829A8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D1BC4" w:rsidRDefault="00BD1BC4" w:rsidP="00477A1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18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807386" w:rsidRDefault="00BD1BC4" w:rsidP="00A47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7A18">
        <w:rPr>
          <w:rFonts w:ascii="Times New Roman" w:hAnsi="Times New Roman" w:cs="Times New Roman"/>
          <w:b/>
          <w:sz w:val="24"/>
          <w:szCs w:val="24"/>
        </w:rPr>
        <w:t>Tanév vége</w:t>
      </w:r>
      <w:r w:rsidR="00474746" w:rsidRPr="00477A18">
        <w:rPr>
          <w:rFonts w:ascii="Times New Roman" w:hAnsi="Times New Roman" w:cs="Times New Roman"/>
          <w:b/>
          <w:sz w:val="24"/>
          <w:szCs w:val="24"/>
        </w:rPr>
        <w:t>:</w:t>
      </w:r>
      <w:r w:rsidR="00807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386" w:rsidRPr="00A43E5C">
        <w:rPr>
          <w:rFonts w:ascii="Times New Roman" w:hAnsi="Times New Roman"/>
          <w:sz w:val="24"/>
          <w:szCs w:val="24"/>
        </w:rPr>
        <w:t>talajtípus, talajképződés, forrás, patak, folyó, tó, talajvíz, karsztvíz, artézi víz, vízszennyezés, felmelegedés, szélrendszer, forró övezet, hideg övezet, függőleges övezetesség</w:t>
      </w:r>
      <w:r w:rsidR="00807386">
        <w:rPr>
          <w:rFonts w:ascii="Times New Roman" w:hAnsi="Times New Roman"/>
          <w:sz w:val="24"/>
          <w:szCs w:val="24"/>
        </w:rPr>
        <w:t xml:space="preserve">, </w:t>
      </w:r>
      <w:r w:rsidR="00807386">
        <w:rPr>
          <w:rFonts w:ascii="Times New Roman" w:hAnsi="Times New Roman"/>
          <w:sz w:val="24"/>
          <w:szCs w:val="24"/>
        </w:rPr>
        <w:t>t</w:t>
      </w:r>
      <w:r w:rsidR="00807386" w:rsidRPr="00A43E5C">
        <w:rPr>
          <w:rFonts w:ascii="Times New Roman" w:hAnsi="Times New Roman"/>
          <w:sz w:val="24"/>
          <w:szCs w:val="24"/>
        </w:rPr>
        <w:t>elepüléstípus, tanya, falu, város, gazdasági ágazat, fekvés, felszín, éghajlat, vízrajz,</w:t>
      </w:r>
      <w:r w:rsidR="00807386">
        <w:rPr>
          <w:rFonts w:ascii="Times New Roman" w:hAnsi="Times New Roman"/>
          <w:sz w:val="24"/>
          <w:szCs w:val="24"/>
        </w:rPr>
        <w:t xml:space="preserve"> </w:t>
      </w:r>
      <w:r w:rsidR="00807386" w:rsidRPr="00A43E5C">
        <w:rPr>
          <w:rFonts w:ascii="Times New Roman" w:hAnsi="Times New Roman"/>
          <w:sz w:val="24"/>
          <w:szCs w:val="24"/>
        </w:rPr>
        <w:t>mezőgazdaság, bányászat, ipar, szolgáltatás</w:t>
      </w:r>
      <w:r w:rsidR="00807386">
        <w:rPr>
          <w:rFonts w:ascii="Times New Roman" w:hAnsi="Times New Roman"/>
          <w:sz w:val="24"/>
          <w:szCs w:val="24"/>
        </w:rPr>
        <w:t xml:space="preserve">, </w:t>
      </w:r>
      <w:r w:rsidR="00807386" w:rsidRPr="00A43E5C">
        <w:rPr>
          <w:rFonts w:ascii="Times New Roman" w:hAnsi="Times New Roman"/>
          <w:bCs/>
          <w:sz w:val="24"/>
          <w:szCs w:val="24"/>
        </w:rPr>
        <w:t>hőerőmű, környezetszennyezés (levegőszennyezés, vízszennyezés)</w:t>
      </w:r>
      <w:r w:rsidR="00807386">
        <w:rPr>
          <w:rFonts w:ascii="Times New Roman" w:hAnsi="Times New Roman"/>
          <w:bCs/>
          <w:sz w:val="24"/>
          <w:szCs w:val="24"/>
        </w:rPr>
        <w:t xml:space="preserve">, </w:t>
      </w:r>
      <w:r w:rsidR="00A476C7">
        <w:rPr>
          <w:rFonts w:ascii="Times New Roman" w:hAnsi="Times New Roman"/>
          <w:sz w:val="24"/>
          <w:szCs w:val="24"/>
        </w:rPr>
        <w:t xml:space="preserve">éghajlati övezet, </w:t>
      </w:r>
      <w:bookmarkStart w:id="0" w:name="_GoBack"/>
      <w:bookmarkEnd w:id="0"/>
      <w:r w:rsidR="00807386" w:rsidRPr="00A43E5C">
        <w:rPr>
          <w:rFonts w:ascii="Times New Roman" w:hAnsi="Times New Roman"/>
          <w:sz w:val="24"/>
          <w:szCs w:val="24"/>
        </w:rPr>
        <w:t>hideg, mérsékelt, forró, monszunvidék, medi</w:t>
      </w:r>
      <w:r w:rsidR="00A476C7">
        <w:rPr>
          <w:rFonts w:ascii="Times New Roman" w:hAnsi="Times New Roman"/>
          <w:sz w:val="24"/>
          <w:szCs w:val="24"/>
        </w:rPr>
        <w:t>terrán táj, tajgavidék, sivatag, i</w:t>
      </w:r>
      <w:r w:rsidR="00807386" w:rsidRPr="00A43E5C">
        <w:rPr>
          <w:rFonts w:ascii="Times New Roman" w:hAnsi="Times New Roman"/>
          <w:sz w:val="24"/>
          <w:szCs w:val="24"/>
        </w:rPr>
        <w:t>pari körzet, far</w:t>
      </w:r>
      <w:r w:rsidR="00A476C7">
        <w:rPr>
          <w:rFonts w:ascii="Times New Roman" w:hAnsi="Times New Roman"/>
          <w:sz w:val="24"/>
          <w:szCs w:val="24"/>
        </w:rPr>
        <w:t>m, öntözéses gazdálkodás, oázis, k</w:t>
      </w:r>
      <w:r w:rsidR="00807386" w:rsidRPr="00A43E5C">
        <w:rPr>
          <w:rFonts w:ascii="Times New Roman" w:hAnsi="Times New Roman"/>
          <w:sz w:val="24"/>
          <w:szCs w:val="24"/>
        </w:rPr>
        <w:t>örnyezettudatosság, energiatakarékosság, szelektív hulladékgyűjtés,</w:t>
      </w:r>
      <w:proofErr w:type="gramEnd"/>
      <w:r w:rsidR="00807386" w:rsidRPr="00A43E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07386" w:rsidRPr="00A43E5C">
        <w:rPr>
          <w:rFonts w:ascii="Times New Roman" w:hAnsi="Times New Roman"/>
          <w:sz w:val="24"/>
          <w:szCs w:val="24"/>
        </w:rPr>
        <w:t>biotermék</w:t>
      </w:r>
      <w:proofErr w:type="gramEnd"/>
      <w:r w:rsidR="00807386" w:rsidRPr="00A43E5C">
        <w:rPr>
          <w:rFonts w:ascii="Times New Roman" w:hAnsi="Times New Roman"/>
          <w:sz w:val="24"/>
          <w:szCs w:val="24"/>
        </w:rPr>
        <w:t>.</w:t>
      </w:r>
    </w:p>
    <w:p w:rsidR="00474746" w:rsidRPr="00477A18" w:rsidRDefault="00474746" w:rsidP="00477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BC4" w:rsidRDefault="00BD1BC4" w:rsidP="00477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18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CF4431" w:rsidRPr="00CF4431" w:rsidRDefault="00CF4431" w:rsidP="00CF4431">
      <w:pPr>
        <w:pStyle w:val="Nincstrkz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Tudjon törekedni az en</w:t>
      </w:r>
      <w:r w:rsidRPr="00A43E5C">
        <w:rPr>
          <w:rFonts w:ascii="Times New Roman" w:hAnsi="Times New Roman"/>
          <w:sz w:val="24"/>
          <w:szCs w:val="24"/>
        </w:rPr>
        <w:t>ergiatakarékos magatartásra.</w:t>
      </w:r>
    </w:p>
    <w:p w:rsidR="00CF4431" w:rsidRPr="00A43E5C" w:rsidRDefault="00CF4431" w:rsidP="00CF4431">
      <w:pPr>
        <w:pStyle w:val="Nincstrkz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Legyen képes meglátni a </w:t>
      </w:r>
      <w:r w:rsidRPr="00A43E5C">
        <w:rPr>
          <w:rFonts w:ascii="Times New Roman" w:hAnsi="Times New Roman"/>
          <w:sz w:val="24"/>
          <w:szCs w:val="24"/>
        </w:rPr>
        <w:t xml:space="preserve">természetföldrajzi folyamatok és a történelmi események időnagyságrendi, valamint </w:t>
      </w:r>
      <w:proofErr w:type="spellStart"/>
      <w:r w:rsidRPr="00A43E5C">
        <w:rPr>
          <w:rFonts w:ascii="Times New Roman" w:hAnsi="Times New Roman"/>
          <w:sz w:val="24"/>
          <w:szCs w:val="24"/>
        </w:rPr>
        <w:t>időtartambeli</w:t>
      </w:r>
      <w:proofErr w:type="spellEnd"/>
      <w:r w:rsidRPr="00A43E5C">
        <w:rPr>
          <w:rFonts w:ascii="Times New Roman" w:hAnsi="Times New Roman"/>
          <w:sz w:val="24"/>
          <w:szCs w:val="24"/>
        </w:rPr>
        <w:t xml:space="preserve"> különbségei</w:t>
      </w:r>
      <w:r>
        <w:rPr>
          <w:rFonts w:ascii="Times New Roman" w:hAnsi="Times New Roman"/>
          <w:sz w:val="24"/>
          <w:szCs w:val="24"/>
        </w:rPr>
        <w:t>t.</w:t>
      </w:r>
    </w:p>
    <w:p w:rsidR="00CF4431" w:rsidRPr="00CF4431" w:rsidRDefault="00CF4431" w:rsidP="00CF443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Ismerje fel a</w:t>
      </w:r>
      <w:r w:rsidRPr="00A43E5C">
        <w:rPr>
          <w:rFonts w:ascii="Times New Roman" w:hAnsi="Times New Roman"/>
          <w:bCs/>
          <w:sz w:val="24"/>
          <w:szCs w:val="24"/>
        </w:rPr>
        <w:t xml:space="preserve">z </w:t>
      </w:r>
      <w:r w:rsidRPr="00A43E5C">
        <w:rPr>
          <w:rFonts w:ascii="Times New Roman" w:hAnsi="Times New Roman"/>
          <w:bCs/>
          <w:sz w:val="24"/>
          <w:szCs w:val="24"/>
        </w:rPr>
        <w:t>állóviz</w:t>
      </w:r>
      <w:r>
        <w:rPr>
          <w:rFonts w:ascii="Times New Roman" w:hAnsi="Times New Roman"/>
          <w:bCs/>
          <w:sz w:val="24"/>
          <w:szCs w:val="24"/>
        </w:rPr>
        <w:t>et</w:t>
      </w:r>
      <w:r w:rsidRPr="00A43E5C">
        <w:rPr>
          <w:rFonts w:ascii="Times New Roman" w:hAnsi="Times New Roman"/>
          <w:bCs/>
          <w:sz w:val="24"/>
          <w:szCs w:val="24"/>
        </w:rPr>
        <w:t xml:space="preserve"> és a folyóv</w:t>
      </w:r>
      <w:r>
        <w:rPr>
          <w:rFonts w:ascii="Times New Roman" w:hAnsi="Times New Roman"/>
          <w:bCs/>
          <w:sz w:val="24"/>
          <w:szCs w:val="24"/>
        </w:rPr>
        <w:t>izet</w:t>
      </w:r>
      <w:r w:rsidRPr="00A43E5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 térképen</w:t>
      </w:r>
      <w:r w:rsidRPr="00A43E5C">
        <w:rPr>
          <w:rFonts w:ascii="Times New Roman" w:hAnsi="Times New Roman"/>
          <w:bCs/>
          <w:sz w:val="24"/>
          <w:szCs w:val="24"/>
        </w:rPr>
        <w:t>.</w:t>
      </w:r>
    </w:p>
    <w:p w:rsidR="00CF4431" w:rsidRPr="00CF4431" w:rsidRDefault="00CF4431" w:rsidP="00CF443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Tudja, </w:t>
      </w:r>
      <w:r w:rsidRPr="00A43E5C">
        <w:rPr>
          <w:rFonts w:ascii="Times New Roman" w:hAnsi="Times New Roman"/>
          <w:bCs/>
          <w:sz w:val="24"/>
          <w:szCs w:val="24"/>
        </w:rPr>
        <w:t>hogy a víz a természetben állandó körforgásban van.</w:t>
      </w:r>
    </w:p>
    <w:p w:rsidR="00F829A8" w:rsidRPr="00F829A8" w:rsidRDefault="00CF4431" w:rsidP="00CF443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E5C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>smerje</w:t>
      </w:r>
      <w:r w:rsidRPr="00A43E5C">
        <w:rPr>
          <w:rFonts w:ascii="Times New Roman" w:hAnsi="Times New Roman"/>
          <w:bCs/>
          <w:sz w:val="24"/>
          <w:szCs w:val="24"/>
        </w:rPr>
        <w:t xml:space="preserve"> a környezetvédelem feladatát, a vízszennyezés okait és elkerülésének lehetőségeit.</w:t>
      </w:r>
    </w:p>
    <w:sectPr w:rsidR="00F829A8" w:rsidRPr="00F829A8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98C"/>
    <w:multiLevelType w:val="hybridMultilevel"/>
    <w:tmpl w:val="C9F8D560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23204"/>
    <w:multiLevelType w:val="hybridMultilevel"/>
    <w:tmpl w:val="7FA09E64"/>
    <w:lvl w:ilvl="0" w:tplc="2CE6C0F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22D0E"/>
    <w:multiLevelType w:val="hybridMultilevel"/>
    <w:tmpl w:val="F2A2CEAE"/>
    <w:lvl w:ilvl="0" w:tplc="BF304EC2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4E166B48"/>
    <w:multiLevelType w:val="hybridMultilevel"/>
    <w:tmpl w:val="677EE600"/>
    <w:lvl w:ilvl="0" w:tplc="9946859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3AD2D05"/>
    <w:multiLevelType w:val="hybridMultilevel"/>
    <w:tmpl w:val="44A87422"/>
    <w:lvl w:ilvl="0" w:tplc="67F6AD7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C4"/>
    <w:rsid w:val="000006F0"/>
    <w:rsid w:val="001A7DCB"/>
    <w:rsid w:val="0024649A"/>
    <w:rsid w:val="00474746"/>
    <w:rsid w:val="00477A18"/>
    <w:rsid w:val="00561009"/>
    <w:rsid w:val="00807386"/>
    <w:rsid w:val="009C34D0"/>
    <w:rsid w:val="00A476C7"/>
    <w:rsid w:val="00B4265C"/>
    <w:rsid w:val="00BD1BC4"/>
    <w:rsid w:val="00C21666"/>
    <w:rsid w:val="00CF4431"/>
    <w:rsid w:val="00CF51D3"/>
    <w:rsid w:val="00D94D05"/>
    <w:rsid w:val="00F829A8"/>
    <w:rsid w:val="00FB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9349"/>
  <w15:chartTrackingRefBased/>
  <w15:docId w15:val="{F9C62F4D-6EC9-43BA-9861-B4F2E80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BC4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BD1B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unhideWhenUsed/>
    <w:rsid w:val="00BD1BC4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BD1BC4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qFormat/>
    <w:rsid w:val="001A7D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B4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298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h.l.beata</dc:creator>
  <cp:keywords/>
  <dc:description/>
  <cp:lastModifiedBy>Karakóné Mihalovics Ágnes</cp:lastModifiedBy>
  <cp:revision>3</cp:revision>
  <dcterms:created xsi:type="dcterms:W3CDTF">2022-01-14T14:49:00Z</dcterms:created>
  <dcterms:modified xsi:type="dcterms:W3CDTF">2022-01-14T15:49:00Z</dcterms:modified>
</cp:coreProperties>
</file>